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E250E" w14:textId="77777777" w:rsidR="00747CD1" w:rsidRDefault="00132ED1">
      <w:r>
        <w:t>Possible Agenda for Group Advising</w:t>
      </w:r>
    </w:p>
    <w:p w14:paraId="7A706E7D" w14:textId="77777777" w:rsidR="00132ED1" w:rsidRDefault="00132ED1"/>
    <w:p w14:paraId="464B9A89" w14:textId="77777777" w:rsidR="00132ED1" w:rsidRDefault="00132ED1">
      <w:r>
        <w:t xml:space="preserve">A group advising session for all your </w:t>
      </w:r>
      <w:proofErr w:type="spellStart"/>
      <w:r>
        <w:t>Div</w:t>
      </w:r>
      <w:proofErr w:type="spellEnd"/>
      <w:r>
        <w:t xml:space="preserve"> II students should not only save you time, it should help the students get to know one another and begin to use them as resources in their learning.</w:t>
      </w:r>
    </w:p>
    <w:p w14:paraId="5D744D9D" w14:textId="77777777" w:rsidR="00132ED1" w:rsidRDefault="00132ED1"/>
    <w:p w14:paraId="51D263B0" w14:textId="77777777" w:rsidR="00132ED1" w:rsidRDefault="00132ED1">
      <w:r>
        <w:t xml:space="preserve">The below is one possible way to organize a session with your </w:t>
      </w:r>
      <w:proofErr w:type="spellStart"/>
      <w:r>
        <w:t>Div</w:t>
      </w:r>
      <w:proofErr w:type="spellEnd"/>
      <w:r>
        <w:t xml:space="preserve"> II students at pre-registration time. It is based on the idea that selecting courses is tied to the questions/interests of the students and feedback about what they need to work on. It is helpful for students to consider their contract, their narrative </w:t>
      </w:r>
      <w:proofErr w:type="spellStart"/>
      <w:r>
        <w:t>evals</w:t>
      </w:r>
      <w:proofErr w:type="spellEnd"/>
      <w:r>
        <w:t>, and advice from the advisor in this selection. Giving them some homework to review where they are can help them prepare for a group advising session.</w:t>
      </w:r>
    </w:p>
    <w:p w14:paraId="0F47471C" w14:textId="77777777" w:rsidR="00132ED1" w:rsidRDefault="00132ED1"/>
    <w:p w14:paraId="3C7FAD6D" w14:textId="77777777" w:rsidR="00132ED1" w:rsidRDefault="00132ED1">
      <w:r>
        <w:t xml:space="preserve">If you have another suggested agenda, send it to </w:t>
      </w:r>
      <w:hyperlink r:id="rId6" w:history="1">
        <w:r w:rsidRPr="00422627">
          <w:rPr>
            <w:rStyle w:val="Hyperlink"/>
          </w:rPr>
          <w:t>CTL@hampshire.edu</w:t>
        </w:r>
      </w:hyperlink>
      <w:r>
        <w:t xml:space="preserve"> for inclusion on the </w:t>
      </w:r>
      <w:r w:rsidR="00A942EF">
        <w:t xml:space="preserve">“group </w:t>
      </w:r>
      <w:r>
        <w:t xml:space="preserve">advising </w:t>
      </w:r>
      <w:r w:rsidR="00A942EF">
        <w:t>tips”</w:t>
      </w:r>
      <w:r>
        <w:t xml:space="preserve"> page</w:t>
      </w:r>
      <w:r w:rsidR="00A942EF">
        <w:t xml:space="preserve"> (ctl.hampshire.edu </w:t>
      </w:r>
      <w:r w:rsidR="00A942EF">
        <w:sym w:font="Wingdings" w:char="F0E0"/>
      </w:r>
      <w:r w:rsidR="00A942EF">
        <w:t xml:space="preserve"> Advising Resources </w:t>
      </w:r>
      <w:r w:rsidR="00A942EF">
        <w:sym w:font="Wingdings" w:char="F0E0"/>
      </w:r>
      <w:r w:rsidR="00A942EF">
        <w:t xml:space="preserve"> Group Advising Tips)</w:t>
      </w:r>
    </w:p>
    <w:p w14:paraId="092D078B" w14:textId="77777777" w:rsidR="00132ED1" w:rsidRDefault="00132ED1"/>
    <w:p w14:paraId="1F8703EA" w14:textId="77777777" w:rsidR="00132ED1" w:rsidRDefault="00132ED1">
      <w:r w:rsidRPr="00132ED1">
        <w:rPr>
          <w:b/>
        </w:rPr>
        <w:t>Before Advising Day</w:t>
      </w:r>
      <w:r w:rsidRPr="00132ED1">
        <w:rPr>
          <w:b/>
        </w:rPr>
        <w:br/>
      </w:r>
      <w:r>
        <w:t>Email students and ask them to revisit their contract and read their course evaluations.</w:t>
      </w:r>
    </w:p>
    <w:p w14:paraId="19ADE620" w14:textId="77777777" w:rsidR="00132ED1" w:rsidRDefault="00132ED1">
      <w:r>
        <w:t xml:space="preserve">Ask them to consider such things as (edit as you wish): </w:t>
      </w:r>
    </w:p>
    <w:p w14:paraId="3F62235B" w14:textId="77777777" w:rsidR="00132ED1" w:rsidRDefault="00132ED1" w:rsidP="00132ED1">
      <w:pPr>
        <w:pStyle w:val="ListParagraph"/>
        <w:numPr>
          <w:ilvl w:val="0"/>
          <w:numId w:val="1"/>
        </w:numPr>
      </w:pPr>
      <w:r>
        <w:t>What questions or issues do you need to explore further?</w:t>
      </w:r>
    </w:p>
    <w:p w14:paraId="32F329B5" w14:textId="77777777" w:rsidR="00132ED1" w:rsidRDefault="00132ED1" w:rsidP="00132ED1">
      <w:pPr>
        <w:pStyle w:val="ListParagraph"/>
        <w:numPr>
          <w:ilvl w:val="0"/>
          <w:numId w:val="1"/>
        </w:numPr>
      </w:pPr>
      <w:r>
        <w:t xml:space="preserve">What patterns do you see in your </w:t>
      </w:r>
      <w:proofErr w:type="spellStart"/>
      <w:r>
        <w:t>evals</w:t>
      </w:r>
      <w:proofErr w:type="spellEnd"/>
      <w:r>
        <w:t>? Things you do well, things you need to work on?</w:t>
      </w:r>
    </w:p>
    <w:p w14:paraId="3593E1D1" w14:textId="77777777" w:rsidR="00132ED1" w:rsidRDefault="00132ED1" w:rsidP="00132ED1">
      <w:pPr>
        <w:pStyle w:val="ListParagraph"/>
        <w:numPr>
          <w:ilvl w:val="0"/>
          <w:numId w:val="1"/>
        </w:numPr>
      </w:pPr>
      <w:r>
        <w:t xml:space="preserve">What does this information suggest you need to focus on in the coming semester? </w:t>
      </w:r>
    </w:p>
    <w:p w14:paraId="054AD955" w14:textId="77777777" w:rsidR="00132ED1" w:rsidRDefault="00132ED1" w:rsidP="00132ED1">
      <w:pPr>
        <w:pStyle w:val="ListParagraph"/>
        <w:numPr>
          <w:ilvl w:val="0"/>
          <w:numId w:val="1"/>
        </w:numPr>
      </w:pPr>
      <w:r>
        <w:t>Look over the courses that are listed? Do you have ideas about which ones would be helpful? Do you have questions?</w:t>
      </w:r>
    </w:p>
    <w:p w14:paraId="23805385" w14:textId="77777777" w:rsidR="00132ED1" w:rsidRDefault="00132ED1" w:rsidP="00132ED1">
      <w:pPr>
        <w:pStyle w:val="ListParagraph"/>
        <w:numPr>
          <w:ilvl w:val="0"/>
          <w:numId w:val="1"/>
        </w:numPr>
      </w:pPr>
      <w:r>
        <w:t>Ask them to bring a laptop to the advising session</w:t>
      </w:r>
    </w:p>
    <w:p w14:paraId="0D10CD4B" w14:textId="77777777" w:rsidR="00132ED1" w:rsidRDefault="00132ED1" w:rsidP="00132ED1"/>
    <w:p w14:paraId="58A05DA8" w14:textId="77777777" w:rsidR="00132ED1" w:rsidRPr="00132ED1" w:rsidRDefault="00132ED1" w:rsidP="00132ED1">
      <w:pPr>
        <w:rPr>
          <w:b/>
        </w:rPr>
      </w:pPr>
      <w:r w:rsidRPr="00132ED1">
        <w:rPr>
          <w:b/>
        </w:rPr>
        <w:t>On Advising Day</w:t>
      </w:r>
    </w:p>
    <w:p w14:paraId="1B35E4B4" w14:textId="77777777" w:rsidR="00132ED1" w:rsidRDefault="00132ED1" w:rsidP="00132ED1">
      <w:pPr>
        <w:pStyle w:val="ListParagraph"/>
        <w:numPr>
          <w:ilvl w:val="0"/>
          <w:numId w:val="3"/>
        </w:numPr>
      </w:pPr>
      <w:r>
        <w:t xml:space="preserve">Have students introduce themselves and briefly describe their </w:t>
      </w:r>
      <w:proofErr w:type="spellStart"/>
      <w:r>
        <w:t>Div</w:t>
      </w:r>
      <w:proofErr w:type="spellEnd"/>
      <w:r>
        <w:t xml:space="preserve"> II</w:t>
      </w:r>
    </w:p>
    <w:p w14:paraId="7D938BBA" w14:textId="77777777" w:rsidR="00132ED1" w:rsidRDefault="00132ED1" w:rsidP="00132ED1">
      <w:pPr>
        <w:pStyle w:val="ListParagraph"/>
        <w:numPr>
          <w:ilvl w:val="0"/>
          <w:numId w:val="3"/>
        </w:numPr>
      </w:pPr>
      <w:r>
        <w:t>Put them in small groups to discuss what they learned from the “homework,” that is, what kinds of classes and experiences are they looking for next semester?</w:t>
      </w:r>
    </w:p>
    <w:p w14:paraId="20646392" w14:textId="77777777" w:rsidR="00132ED1" w:rsidRDefault="00132ED1" w:rsidP="00132ED1">
      <w:pPr>
        <w:pStyle w:val="ListParagraph"/>
        <w:numPr>
          <w:ilvl w:val="0"/>
          <w:numId w:val="3"/>
        </w:numPr>
      </w:pPr>
      <w:r>
        <w:t>Have them share what they know about courses, faculty, resources on campus, etc.</w:t>
      </w:r>
    </w:p>
    <w:p w14:paraId="464C9B66" w14:textId="77777777" w:rsidR="00132ED1" w:rsidRDefault="00132ED1" w:rsidP="00132ED1">
      <w:pPr>
        <w:pStyle w:val="ListParagraph"/>
        <w:numPr>
          <w:ilvl w:val="0"/>
          <w:numId w:val="3"/>
        </w:numPr>
      </w:pPr>
      <w:r>
        <w:t xml:space="preserve">Back in the whole class, do some searches as a group – show them not only the Hampshire course search engine, </w:t>
      </w:r>
      <w:proofErr w:type="gramStart"/>
      <w:r>
        <w:t>but</w:t>
      </w:r>
      <w:proofErr w:type="gramEnd"/>
      <w:r>
        <w:t xml:space="preserve"> the Five Colleges search engine (</w:t>
      </w:r>
      <w:hyperlink r:id="rId7" w:history="1">
        <w:r w:rsidRPr="00422627">
          <w:rPr>
            <w:rStyle w:val="Hyperlink"/>
          </w:rPr>
          <w:t>https://www.fivecolleges.edu/academics/courses</w:t>
        </w:r>
      </w:hyperlink>
      <w:r>
        <w:t>). Do searches for a couple of students</w:t>
      </w:r>
    </w:p>
    <w:p w14:paraId="03F27D36" w14:textId="77777777" w:rsidR="00132ED1" w:rsidRDefault="00132ED1" w:rsidP="00132ED1">
      <w:pPr>
        <w:pStyle w:val="ListParagraph"/>
        <w:numPr>
          <w:ilvl w:val="0"/>
          <w:numId w:val="3"/>
        </w:numPr>
      </w:pPr>
      <w:r>
        <w:t>Have them search on their own or in their small groups. Walk around helping them. Ideally, they will all leave with reasonable sets of courses</w:t>
      </w:r>
    </w:p>
    <w:p w14:paraId="08BA3C57" w14:textId="77777777" w:rsidR="00132ED1" w:rsidRDefault="00132ED1" w:rsidP="00132ED1">
      <w:pPr>
        <w:pStyle w:val="ListParagraph"/>
        <w:numPr>
          <w:ilvl w:val="0"/>
          <w:numId w:val="3"/>
        </w:numPr>
      </w:pPr>
      <w:r>
        <w:t>See if there are questions/if anyone needs one-on-one assistance</w:t>
      </w:r>
    </w:p>
    <w:p w14:paraId="6BA9802A" w14:textId="77777777" w:rsidR="00132ED1" w:rsidRDefault="00132ED1">
      <w:r>
        <w:t xml:space="preserve"> </w:t>
      </w:r>
    </w:p>
    <w:p w14:paraId="60A6ABB0" w14:textId="77777777" w:rsidR="00D314DA" w:rsidRDefault="00D314DA">
      <w:r>
        <w:t xml:space="preserve">If you have students who will be building their </w:t>
      </w:r>
      <w:proofErr w:type="spellStart"/>
      <w:r>
        <w:t>Div</w:t>
      </w:r>
      <w:proofErr w:type="spellEnd"/>
      <w:r>
        <w:t xml:space="preserve"> II portfolio this fall/winter, you can also have that group meet to discuss that process with them.</w:t>
      </w:r>
      <w:bookmarkStart w:id="0" w:name="_GoBack"/>
      <w:bookmarkEnd w:id="0"/>
    </w:p>
    <w:sectPr w:rsidR="00D314DA" w:rsidSect="00747C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E66"/>
    <w:multiLevelType w:val="hybridMultilevel"/>
    <w:tmpl w:val="2F10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7E27"/>
    <w:multiLevelType w:val="hybridMultilevel"/>
    <w:tmpl w:val="D26C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300ED"/>
    <w:multiLevelType w:val="hybridMultilevel"/>
    <w:tmpl w:val="4432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D1"/>
    <w:rsid w:val="00062E93"/>
    <w:rsid w:val="00132ED1"/>
    <w:rsid w:val="00747CD1"/>
    <w:rsid w:val="00A942EF"/>
    <w:rsid w:val="00D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6DE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TL@hampshire.edu" TargetMode="External"/><Relationship Id="rId7" Type="http://schemas.openxmlformats.org/officeDocument/2006/relationships/hyperlink" Target="https://www.fivecolleges.edu/academics/cours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368</Words>
  <Characters>2098</Characters>
  <Application>Microsoft Macintosh Word</Application>
  <DocSecurity>0</DocSecurity>
  <Lines>17</Lines>
  <Paragraphs>4</Paragraphs>
  <ScaleCrop>false</ScaleCrop>
  <Company>Hampshire College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Wenk</dc:creator>
  <cp:keywords/>
  <dc:description/>
  <cp:lastModifiedBy>Laura Wenk</cp:lastModifiedBy>
  <cp:revision>2</cp:revision>
  <dcterms:created xsi:type="dcterms:W3CDTF">2015-10-20T17:22:00Z</dcterms:created>
  <dcterms:modified xsi:type="dcterms:W3CDTF">2015-10-20T23:17:00Z</dcterms:modified>
</cp:coreProperties>
</file>